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92" w:rsidRDefault="00014C92">
      <w:pPr>
        <w:jc w:val="center"/>
        <w:rPr>
          <w:b/>
          <w:sz w:val="72"/>
          <w:szCs w:val="72"/>
        </w:rPr>
      </w:pPr>
    </w:p>
    <w:p w:rsidR="00014C92" w:rsidRDefault="00014C92">
      <w:pPr>
        <w:jc w:val="center"/>
        <w:rPr>
          <w:b/>
          <w:sz w:val="72"/>
          <w:szCs w:val="72"/>
        </w:rPr>
      </w:pPr>
    </w:p>
    <w:p w:rsidR="00014C92" w:rsidRDefault="00A53FC5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江苏省卓越研究生工作站</w:t>
      </w:r>
    </w:p>
    <w:p w:rsidR="00014C92" w:rsidRDefault="00A53FC5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申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报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书</w:t>
      </w:r>
    </w:p>
    <w:p w:rsidR="00014C92" w:rsidRDefault="00A53FC5" w:rsidP="002E4D7C">
      <w:pPr>
        <w:spacing w:line="700" w:lineRule="exact"/>
        <w:ind w:leftChars="600" w:left="1260"/>
        <w:jc w:val="left"/>
        <w:rPr>
          <w:rFonts w:eastAsia="仿宋_GB2312"/>
          <w:sz w:val="32"/>
          <w:szCs w:val="30"/>
        </w:rPr>
      </w:pPr>
      <w:r w:rsidRPr="002E4D7C">
        <w:rPr>
          <w:rFonts w:eastAsia="仿宋_GB2312"/>
          <w:spacing w:val="64"/>
          <w:kern w:val="0"/>
          <w:sz w:val="32"/>
          <w:szCs w:val="30"/>
          <w:fitText w:val="2560" w:id="940066936"/>
        </w:rPr>
        <w:t>申请单位全</w:t>
      </w:r>
      <w:r w:rsidRPr="002E4D7C">
        <w:rPr>
          <w:rFonts w:eastAsia="仿宋_GB2312"/>
          <w:kern w:val="0"/>
          <w:sz w:val="32"/>
          <w:szCs w:val="30"/>
          <w:fitText w:val="2560" w:id="940066936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pacing w:val="20"/>
          <w:sz w:val="32"/>
          <w:szCs w:val="30"/>
        </w:rPr>
      </w:pPr>
      <w:r>
        <w:rPr>
          <w:rFonts w:eastAsia="仿宋_GB2312"/>
          <w:kern w:val="0"/>
          <w:sz w:val="32"/>
          <w:szCs w:val="30"/>
        </w:rPr>
        <w:t>单位组织机构代码：</w:t>
      </w:r>
      <w:r>
        <w:rPr>
          <w:rFonts w:eastAsia="仿宋_GB2312"/>
          <w:spacing w:val="20"/>
          <w:sz w:val="32"/>
          <w:szCs w:val="30"/>
          <w:u w:val="single"/>
        </w:rPr>
        <w:t xml:space="preserve">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2E4D7C">
        <w:rPr>
          <w:rFonts w:eastAsia="仿宋_GB2312"/>
          <w:spacing w:val="64"/>
          <w:kern w:val="0"/>
          <w:sz w:val="32"/>
          <w:szCs w:val="30"/>
          <w:fitText w:val="2560" w:id="1575445244"/>
        </w:rPr>
        <w:t>单位所属行</w:t>
      </w:r>
      <w:r w:rsidRPr="002E4D7C">
        <w:rPr>
          <w:rFonts w:eastAsia="仿宋_GB2312"/>
          <w:kern w:val="0"/>
          <w:sz w:val="32"/>
          <w:szCs w:val="30"/>
          <w:fitText w:val="2560" w:id="1575445244"/>
        </w:rPr>
        <w:t>业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279871420"/>
        </w:rPr>
        <w:t>单</w:t>
      </w:r>
      <w:r>
        <w:rPr>
          <w:rFonts w:eastAsia="仿宋_GB2312"/>
          <w:spacing w:val="66"/>
          <w:kern w:val="0"/>
          <w:sz w:val="32"/>
          <w:szCs w:val="30"/>
          <w:fitText w:val="2560" w:id="279871420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279871420"/>
        </w:rPr>
        <w:t>位</w:t>
      </w:r>
      <w:r>
        <w:rPr>
          <w:rFonts w:eastAsia="仿宋_GB2312"/>
          <w:spacing w:val="66"/>
          <w:kern w:val="0"/>
          <w:sz w:val="32"/>
          <w:szCs w:val="30"/>
          <w:fitText w:val="2560" w:id="279871420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279871420"/>
        </w:rPr>
        <w:t>地</w:t>
      </w:r>
      <w:r>
        <w:rPr>
          <w:rFonts w:eastAsia="仿宋_GB2312"/>
          <w:spacing w:val="66"/>
          <w:kern w:val="0"/>
          <w:sz w:val="32"/>
          <w:szCs w:val="30"/>
          <w:fitText w:val="2560" w:id="279871420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279871420"/>
        </w:rPr>
        <w:t>址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120"/>
          <w:kern w:val="0"/>
          <w:sz w:val="32"/>
          <w:szCs w:val="30"/>
          <w:fitText w:val="2560" w:id="2069180412"/>
        </w:rPr>
        <w:t>单位联系</w:t>
      </w:r>
      <w:r>
        <w:rPr>
          <w:rFonts w:eastAsia="仿宋_GB2312"/>
          <w:kern w:val="0"/>
          <w:sz w:val="32"/>
          <w:szCs w:val="30"/>
          <w:fitText w:val="2560" w:id="2069180412"/>
        </w:rPr>
        <w:t>人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1658879599"/>
        </w:rPr>
        <w:t>联</w:t>
      </w:r>
      <w:r>
        <w:rPr>
          <w:rFonts w:eastAsia="仿宋_GB2312"/>
          <w:spacing w:val="66"/>
          <w:kern w:val="0"/>
          <w:sz w:val="32"/>
          <w:szCs w:val="30"/>
          <w:fitText w:val="2560" w:id="1658879599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1658879599"/>
        </w:rPr>
        <w:t>系</w:t>
      </w:r>
      <w:r>
        <w:rPr>
          <w:rFonts w:eastAsia="仿宋_GB2312"/>
          <w:spacing w:val="66"/>
          <w:kern w:val="0"/>
          <w:sz w:val="32"/>
          <w:szCs w:val="30"/>
          <w:fitText w:val="2560" w:id="1658879599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1658879599"/>
        </w:rPr>
        <w:t>电</w:t>
      </w:r>
      <w:r>
        <w:rPr>
          <w:rFonts w:eastAsia="仿宋_GB2312"/>
          <w:spacing w:val="66"/>
          <w:kern w:val="0"/>
          <w:sz w:val="32"/>
          <w:szCs w:val="30"/>
          <w:fitText w:val="2560" w:id="1658879599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1658879599"/>
        </w:rPr>
        <w:t>话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6"/>
          <w:kern w:val="0"/>
          <w:sz w:val="32"/>
          <w:szCs w:val="30"/>
          <w:fitText w:val="2560" w:id="674845888"/>
        </w:rPr>
        <w:t>电</w:t>
      </w:r>
      <w:r>
        <w:rPr>
          <w:rFonts w:eastAsia="仿宋_GB2312"/>
          <w:spacing w:val="66"/>
          <w:kern w:val="0"/>
          <w:sz w:val="32"/>
          <w:szCs w:val="30"/>
          <w:fitText w:val="2560" w:id="674845888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674845888"/>
        </w:rPr>
        <w:t>子</w:t>
      </w:r>
      <w:r>
        <w:rPr>
          <w:rFonts w:eastAsia="仿宋_GB2312"/>
          <w:spacing w:val="66"/>
          <w:kern w:val="0"/>
          <w:sz w:val="32"/>
          <w:szCs w:val="30"/>
          <w:fitText w:val="2560" w:id="674845888"/>
        </w:rPr>
        <w:t xml:space="preserve"> </w:t>
      </w:r>
      <w:r>
        <w:rPr>
          <w:rFonts w:eastAsia="仿宋_GB2312"/>
          <w:spacing w:val="66"/>
          <w:kern w:val="0"/>
          <w:sz w:val="32"/>
          <w:szCs w:val="30"/>
          <w:fitText w:val="2560" w:id="674845888"/>
        </w:rPr>
        <w:t>信</w:t>
      </w:r>
      <w:r>
        <w:rPr>
          <w:rFonts w:eastAsia="仿宋_GB2312"/>
          <w:spacing w:val="66"/>
          <w:kern w:val="0"/>
          <w:sz w:val="32"/>
          <w:szCs w:val="30"/>
          <w:fitText w:val="2560" w:id="674845888"/>
        </w:rPr>
        <w:t xml:space="preserve"> </w:t>
      </w:r>
      <w:r>
        <w:rPr>
          <w:rFonts w:eastAsia="仿宋_GB2312"/>
          <w:spacing w:val="4"/>
          <w:kern w:val="0"/>
          <w:sz w:val="32"/>
          <w:szCs w:val="30"/>
          <w:fitText w:val="2560" w:id="674845888"/>
        </w:rPr>
        <w:t>箱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>
        <w:rPr>
          <w:rFonts w:eastAsia="仿宋_GB2312"/>
          <w:spacing w:val="64"/>
          <w:kern w:val="0"/>
          <w:sz w:val="32"/>
          <w:szCs w:val="30"/>
          <w:fitText w:val="2560" w:id="1712610929"/>
        </w:rPr>
        <w:t>合作高校名</w:t>
      </w:r>
      <w:r>
        <w:rPr>
          <w:rFonts w:eastAsia="仿宋_GB2312"/>
          <w:kern w:val="0"/>
          <w:sz w:val="32"/>
          <w:szCs w:val="30"/>
          <w:fitText w:val="2560" w:id="1712610929"/>
        </w:rPr>
        <w:t>称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26"/>
          <w:kern w:val="0"/>
          <w:sz w:val="32"/>
          <w:szCs w:val="30"/>
          <w:fitText w:val="2560" w:id="1926781880"/>
        </w:rPr>
        <w:t>工作站认定时</w:t>
      </w:r>
      <w:r>
        <w:rPr>
          <w:rFonts w:eastAsia="仿宋_GB2312"/>
          <w:spacing w:val="4"/>
          <w:kern w:val="0"/>
          <w:sz w:val="32"/>
          <w:szCs w:val="30"/>
          <w:fitText w:val="2560" w:id="1926781880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</w:t>
      </w:r>
    </w:p>
    <w:p w:rsidR="00014C92" w:rsidRDefault="00A53FC5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>
        <w:rPr>
          <w:rFonts w:eastAsia="仿宋_GB2312"/>
          <w:spacing w:val="64"/>
          <w:kern w:val="0"/>
          <w:sz w:val="32"/>
          <w:szCs w:val="30"/>
          <w:fitText w:val="2560" w:id="249310273"/>
        </w:rPr>
        <w:t>优秀认定时</w:t>
      </w:r>
      <w:r>
        <w:rPr>
          <w:rFonts w:eastAsia="仿宋_GB2312"/>
          <w:kern w:val="0"/>
          <w:sz w:val="32"/>
          <w:szCs w:val="30"/>
          <w:fitText w:val="2560" w:id="249310273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</w:t>
      </w:r>
    </w:p>
    <w:p w:rsidR="00014C92" w:rsidRDefault="00014C92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40"/>
        <w:gridCol w:w="1260"/>
      </w:tblGrid>
      <w:tr w:rsidR="00014C92">
        <w:trPr>
          <w:jc w:val="center"/>
        </w:trPr>
        <w:tc>
          <w:tcPr>
            <w:tcW w:w="4140" w:type="dxa"/>
          </w:tcPr>
          <w:p w:rsidR="00014C92" w:rsidRDefault="00A53FC5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:rsidR="00014C92" w:rsidRDefault="00A53FC5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014C92">
        <w:trPr>
          <w:jc w:val="center"/>
        </w:trPr>
        <w:tc>
          <w:tcPr>
            <w:tcW w:w="4140" w:type="dxa"/>
          </w:tcPr>
          <w:p w:rsidR="00014C92" w:rsidRDefault="00A53FC5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/>
            <w:vAlign w:val="center"/>
          </w:tcPr>
          <w:p w:rsidR="00014C92" w:rsidRDefault="00014C92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014C92" w:rsidRDefault="00A53FC5"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2024</w:t>
      </w:r>
      <w:r>
        <w:rPr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sz w:val="30"/>
          <w:szCs w:val="30"/>
        </w:rPr>
        <w:t>月</w:t>
      </w:r>
    </w:p>
    <w:p w:rsidR="00014C92" w:rsidRDefault="00014C92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014C92" w:rsidRDefault="00014C92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014C92" w:rsidRDefault="00A53FC5">
      <w:pPr>
        <w:spacing w:beforeLines="50" w:before="120" w:line="3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填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写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说</w:t>
      </w:r>
      <w:r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明</w:t>
      </w:r>
    </w:p>
    <w:p w:rsidR="00014C92" w:rsidRDefault="00A53FC5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一、申请单位基本情况</w:t>
      </w:r>
    </w:p>
    <w:p w:rsidR="00014C92" w:rsidRDefault="00A53FC5">
      <w:pPr>
        <w:adjustRightInd w:val="0"/>
        <w:snapToGrid w:val="0"/>
        <w:spacing w:line="360" w:lineRule="auto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   “</w:t>
      </w:r>
      <w:r>
        <w:rPr>
          <w:rFonts w:eastAsia="仿宋_GB2312"/>
          <w:bCs/>
          <w:sz w:val="24"/>
          <w:szCs w:val="21"/>
        </w:rPr>
        <w:t>研发机构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指经批准建设的博士后科研工作站、工程技术研究中心、企业技术中心、工程中心、公共技术服务平台等，按机构名称、级别、认定部门、认定年份等逐一列出。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工作站获综合奖励情况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指政府及政府相关职能部门组织的奖励。</w:t>
      </w:r>
    </w:p>
    <w:p w:rsidR="00014C92" w:rsidRDefault="00A53FC5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二、工作站技术研发情况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 xml:space="preserve"> “</w:t>
      </w:r>
      <w:r>
        <w:rPr>
          <w:rFonts w:eastAsia="仿宋_GB2312"/>
          <w:bCs/>
          <w:sz w:val="24"/>
          <w:szCs w:val="21"/>
        </w:rPr>
        <w:t>科研项目、课题名称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指建站以来经各有关部门立项支持的研发项目。选择最具代表性项目，不超过</w:t>
      </w:r>
      <w:r>
        <w:rPr>
          <w:rFonts w:eastAsia="仿宋_GB2312"/>
          <w:bCs/>
          <w:sz w:val="24"/>
          <w:szCs w:val="21"/>
        </w:rPr>
        <w:t>5</w:t>
      </w:r>
      <w:r>
        <w:rPr>
          <w:rFonts w:eastAsia="仿宋_GB2312"/>
          <w:bCs/>
          <w:sz w:val="24"/>
          <w:szCs w:val="21"/>
        </w:rPr>
        <w:t>项，按类别、编号、名称和经济效益、社会效益、申请专利、制订标准等逐一列出。</w:t>
      </w:r>
    </w:p>
    <w:p w:rsidR="00014C92" w:rsidRDefault="00A53FC5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三、工作站建设与运行管理情况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根据工作站运行与管理需要，企业和合作高校独立或联合出台的相关管理文件、管理办法和举措情况。</w:t>
      </w:r>
    </w:p>
    <w:p w:rsidR="00014C92" w:rsidRDefault="00A53FC5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四、工作站人才培养培训情况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进站研究生发表与工作站研究课题相关的学术成果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指在国内外学术期刊正式发表的学术论文。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“</w:t>
      </w:r>
      <w:r>
        <w:rPr>
          <w:rFonts w:eastAsia="仿宋_GB2312"/>
          <w:bCs/>
          <w:sz w:val="24"/>
          <w:szCs w:val="21"/>
        </w:rPr>
        <w:t>进站研究生取得与工作站研究课题相关的发明专利</w:t>
      </w:r>
      <w:r>
        <w:rPr>
          <w:rFonts w:eastAsia="仿宋_GB2312"/>
          <w:bCs/>
          <w:sz w:val="24"/>
          <w:szCs w:val="21"/>
        </w:rPr>
        <w:t>”</w:t>
      </w:r>
      <w:r>
        <w:rPr>
          <w:rFonts w:eastAsia="仿宋_GB2312"/>
          <w:bCs/>
          <w:sz w:val="24"/>
          <w:szCs w:val="21"/>
        </w:rPr>
        <w:t>指学生作为主要完成人所申请的国内外发明专利。</w:t>
      </w:r>
    </w:p>
    <w:p w:rsidR="00014C92" w:rsidRDefault="00A53FC5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五、佐证材料复印件请附在本表后面并按以下顺序一起装订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1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1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．设站单位各类项目、平台立项批文；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2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2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．设站单位高新技术产品认定、授权专利、技术标</w:t>
      </w:r>
      <w:r>
        <w:rPr>
          <w:rFonts w:eastAsia="仿宋_GB2312"/>
          <w:bCs/>
          <w:sz w:val="24"/>
          <w:szCs w:val="21"/>
        </w:rPr>
        <w:t>准制订、科学技术奖励证书等；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fldChar w:fldCharType="begin"/>
      </w:r>
      <w:r>
        <w:rPr>
          <w:rFonts w:eastAsia="仿宋_GB2312"/>
          <w:bCs/>
          <w:sz w:val="24"/>
          <w:szCs w:val="21"/>
        </w:rPr>
        <w:instrText xml:space="preserve"> = 3 \* Arabic </w:instrText>
      </w:r>
      <w:r>
        <w:rPr>
          <w:rFonts w:eastAsia="仿宋_GB2312"/>
          <w:bCs/>
          <w:sz w:val="24"/>
          <w:szCs w:val="21"/>
        </w:rPr>
        <w:fldChar w:fldCharType="separate"/>
      </w:r>
      <w:r>
        <w:rPr>
          <w:rFonts w:eastAsia="仿宋_GB2312"/>
          <w:bCs/>
          <w:sz w:val="24"/>
          <w:szCs w:val="21"/>
        </w:rPr>
        <w:t>3</w:t>
      </w:r>
      <w:r>
        <w:rPr>
          <w:rFonts w:eastAsia="仿宋_GB2312"/>
          <w:bCs/>
          <w:sz w:val="24"/>
          <w:szCs w:val="21"/>
        </w:rPr>
        <w:fldChar w:fldCharType="end"/>
      </w:r>
      <w:r>
        <w:rPr>
          <w:rFonts w:eastAsia="仿宋_GB2312"/>
          <w:bCs/>
          <w:sz w:val="24"/>
          <w:szCs w:val="21"/>
        </w:rPr>
        <w:t>．进站导师组及研究生所发表的代表性论文、科研奖励证书、专利证书等。</w:t>
      </w:r>
    </w:p>
    <w:p w:rsidR="00014C92" w:rsidRDefault="00A53FC5"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21"/>
        </w:rPr>
      </w:pPr>
      <w:r>
        <w:rPr>
          <w:rFonts w:eastAsia="仿宋_GB2312"/>
          <w:b/>
          <w:bCs/>
          <w:sz w:val="24"/>
          <w:szCs w:val="21"/>
        </w:rPr>
        <w:t>六、其他</w:t>
      </w:r>
    </w:p>
    <w:p w:rsidR="00014C92" w:rsidRDefault="00A53FC5">
      <w:pPr>
        <w:adjustRightInd w:val="0"/>
        <w:snapToGrid w:val="0"/>
        <w:spacing w:line="360" w:lineRule="auto"/>
        <w:ind w:firstLineChars="200" w:firstLine="480"/>
        <w:rPr>
          <w:rFonts w:eastAsia="仿宋_GB2312"/>
          <w:bCs/>
          <w:sz w:val="24"/>
          <w:szCs w:val="21"/>
        </w:rPr>
      </w:pPr>
      <w:r>
        <w:rPr>
          <w:rFonts w:eastAsia="仿宋_GB2312"/>
          <w:bCs/>
          <w:sz w:val="24"/>
          <w:szCs w:val="21"/>
        </w:rPr>
        <w:t>本表由企业与合作高校联合填报，一式两份，</w:t>
      </w:r>
      <w:r>
        <w:rPr>
          <w:rFonts w:eastAsia="仿宋_GB2312"/>
          <w:bCs/>
          <w:sz w:val="24"/>
          <w:szCs w:val="21"/>
        </w:rPr>
        <w:t>A4</w:t>
      </w:r>
      <w:r>
        <w:rPr>
          <w:rFonts w:eastAsia="仿宋_GB2312"/>
          <w:bCs/>
          <w:sz w:val="24"/>
          <w:szCs w:val="21"/>
        </w:rPr>
        <w:t>纸双面打印，连同附件佐证材料装订成册。文字原则上使用小四或五号宋体。填报时不得改变本表格式。</w:t>
      </w:r>
    </w:p>
    <w:p w:rsidR="00014C92" w:rsidRDefault="00014C92">
      <w:pPr>
        <w:spacing w:line="400" w:lineRule="exact"/>
        <w:ind w:firstLineChars="196" w:firstLine="412"/>
        <w:rPr>
          <w:szCs w:val="21"/>
        </w:rPr>
        <w:sectPr w:rsidR="00014C92">
          <w:footerReference w:type="even" r:id="rId7"/>
          <w:pgSz w:w="11906" w:h="16838"/>
          <w:pgMar w:top="1440" w:right="1701" w:bottom="1440" w:left="1797" w:header="851" w:footer="992" w:gutter="0"/>
          <w:cols w:space="720"/>
          <w:titlePg/>
          <w:docGrid w:linePitch="312"/>
        </w:sectPr>
      </w:pPr>
    </w:p>
    <w:p w:rsidR="00014C92" w:rsidRDefault="00A53FC5">
      <w:pPr>
        <w:widowControl/>
        <w:spacing w:line="400" w:lineRule="exac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lastRenderedPageBreak/>
        <w:t>一、申请单位基本情况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08"/>
        <w:gridCol w:w="937"/>
        <w:gridCol w:w="350"/>
        <w:gridCol w:w="120"/>
        <w:gridCol w:w="1051"/>
        <w:gridCol w:w="141"/>
        <w:gridCol w:w="1303"/>
        <w:gridCol w:w="778"/>
        <w:gridCol w:w="187"/>
        <w:gridCol w:w="158"/>
        <w:gridCol w:w="1402"/>
        <w:gridCol w:w="95"/>
        <w:gridCol w:w="1039"/>
      </w:tblGrid>
      <w:tr w:rsidR="00014C92">
        <w:trPr>
          <w:trHeight w:val="291"/>
          <w:jc w:val="center"/>
        </w:trPr>
        <w:tc>
          <w:tcPr>
            <w:tcW w:w="1529" w:type="dxa"/>
            <w:vAlign w:val="center"/>
          </w:tcPr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单位所在</w:t>
            </w:r>
          </w:p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地域</w:t>
            </w:r>
          </w:p>
        </w:tc>
        <w:tc>
          <w:tcPr>
            <w:tcW w:w="7969" w:type="dxa"/>
            <w:gridSpan w:val="13"/>
            <w:vAlign w:val="center"/>
          </w:tcPr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区（县）</w:t>
            </w:r>
          </w:p>
        </w:tc>
      </w:tr>
      <w:tr w:rsidR="00014C92">
        <w:trPr>
          <w:trHeight w:val="70"/>
          <w:jc w:val="center"/>
        </w:trPr>
        <w:tc>
          <w:tcPr>
            <w:tcW w:w="1529" w:type="dxa"/>
            <w:vAlign w:val="center"/>
          </w:tcPr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所属领域</w:t>
            </w:r>
          </w:p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（行业）</w:t>
            </w:r>
          </w:p>
        </w:tc>
        <w:tc>
          <w:tcPr>
            <w:tcW w:w="1695" w:type="dxa"/>
            <w:gridSpan w:val="3"/>
            <w:vAlign w:val="center"/>
          </w:tcPr>
          <w:p w:rsidR="00014C92" w:rsidRDefault="00014C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014C92" w:rsidRDefault="00A53FC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电子信息、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现代制造、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新材料、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生物医药、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高科技农业、</w:t>
            </w:r>
            <w:r>
              <w:rPr>
                <w:rFonts w:eastAsia="仿宋_GB2312"/>
                <w:sz w:val="24"/>
              </w:rPr>
              <w:t>F</w:t>
            </w:r>
            <w:r>
              <w:rPr>
                <w:rFonts w:eastAsia="仿宋_GB2312"/>
                <w:sz w:val="24"/>
              </w:rPr>
              <w:t>新能源与节能、</w:t>
            </w:r>
            <w:r>
              <w:rPr>
                <w:rFonts w:eastAsia="仿宋_GB2312"/>
                <w:sz w:val="24"/>
              </w:rPr>
              <w:t>G</w:t>
            </w:r>
            <w:r>
              <w:rPr>
                <w:rFonts w:eastAsia="仿宋_GB2312"/>
                <w:sz w:val="24"/>
              </w:rPr>
              <w:t>环保、</w:t>
            </w:r>
            <w:r>
              <w:rPr>
                <w:rFonts w:eastAsia="仿宋_GB2312"/>
                <w:sz w:val="24"/>
              </w:rPr>
              <w:t>H</w:t>
            </w:r>
            <w:r>
              <w:rPr>
                <w:rFonts w:eastAsia="仿宋_GB2312"/>
                <w:sz w:val="24"/>
              </w:rPr>
              <w:t>化工、</w:t>
            </w:r>
            <w:r>
              <w:rPr>
                <w:rFonts w:eastAsia="仿宋_GB2312"/>
                <w:sz w:val="24"/>
              </w:rPr>
              <w:t>I</w:t>
            </w:r>
            <w:r>
              <w:rPr>
                <w:rFonts w:eastAsia="仿宋_GB2312"/>
                <w:sz w:val="24"/>
              </w:rPr>
              <w:t>纺织、</w:t>
            </w:r>
            <w:r>
              <w:rPr>
                <w:rFonts w:eastAsia="仿宋_GB2312"/>
                <w:sz w:val="24"/>
              </w:rPr>
              <w:t>J</w:t>
            </w:r>
            <w:r>
              <w:rPr>
                <w:rFonts w:eastAsia="仿宋_GB2312"/>
                <w:sz w:val="24"/>
              </w:rPr>
              <w:t>其它</w:t>
            </w:r>
          </w:p>
        </w:tc>
      </w:tr>
      <w:tr w:rsidR="00014C92">
        <w:trPr>
          <w:trHeight w:val="113"/>
          <w:jc w:val="center"/>
        </w:trPr>
        <w:tc>
          <w:tcPr>
            <w:tcW w:w="1529" w:type="dxa"/>
            <w:vAlign w:val="center"/>
          </w:tcPr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单位类型</w:t>
            </w:r>
          </w:p>
        </w:tc>
        <w:tc>
          <w:tcPr>
            <w:tcW w:w="1695" w:type="dxa"/>
            <w:gridSpan w:val="3"/>
            <w:vAlign w:val="center"/>
          </w:tcPr>
          <w:p w:rsidR="00014C92" w:rsidRDefault="00014C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274" w:type="dxa"/>
            <w:gridSpan w:val="10"/>
            <w:vAlign w:val="center"/>
          </w:tcPr>
          <w:p w:rsidR="00014C92" w:rsidRDefault="00A53FC5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</w:t>
            </w:r>
            <w:r>
              <w:rPr>
                <w:rFonts w:eastAsia="仿宋_GB2312"/>
                <w:sz w:val="24"/>
              </w:rPr>
              <w:t>星火龙头企业、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/>
                <w:sz w:val="24"/>
              </w:rPr>
              <w:t>民营科技企业、</w:t>
            </w:r>
            <w:r>
              <w:rPr>
                <w:rFonts w:eastAsia="仿宋_GB2312"/>
                <w:sz w:val="24"/>
              </w:rPr>
              <w:t>C</w:t>
            </w:r>
            <w:r>
              <w:rPr>
                <w:rFonts w:eastAsia="仿宋_GB2312"/>
                <w:sz w:val="24"/>
              </w:rPr>
              <w:t>国家火炬计划重点高新技术企业、</w:t>
            </w:r>
            <w:r>
              <w:rPr>
                <w:rFonts w:eastAsia="仿宋_GB2312"/>
                <w:sz w:val="24"/>
              </w:rPr>
              <w:t>D</w:t>
            </w:r>
            <w:r>
              <w:rPr>
                <w:rFonts w:eastAsia="仿宋_GB2312"/>
                <w:sz w:val="24"/>
              </w:rPr>
              <w:t>省高新技术企业、</w:t>
            </w:r>
            <w:r>
              <w:rPr>
                <w:rFonts w:eastAsia="仿宋_GB2312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其它（可多选）</w:t>
            </w:r>
          </w:p>
        </w:tc>
      </w:tr>
      <w:tr w:rsidR="00014C92">
        <w:trPr>
          <w:trHeight w:val="624"/>
          <w:jc w:val="center"/>
        </w:trPr>
        <w:tc>
          <w:tcPr>
            <w:tcW w:w="3224" w:type="dxa"/>
            <w:gridSpan w:val="4"/>
            <w:vAlign w:val="center"/>
          </w:tcPr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职工总数（人）</w:t>
            </w:r>
          </w:p>
        </w:tc>
        <w:tc>
          <w:tcPr>
            <w:tcW w:w="6274" w:type="dxa"/>
            <w:gridSpan w:val="10"/>
            <w:vAlign w:val="center"/>
          </w:tcPr>
          <w:p w:rsidR="00014C92" w:rsidRDefault="00A53FC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</w:tr>
      <w:tr w:rsidR="00014C92">
        <w:trPr>
          <w:trHeight w:val="506"/>
          <w:jc w:val="center"/>
        </w:trPr>
        <w:tc>
          <w:tcPr>
            <w:tcW w:w="9498" w:type="dxa"/>
            <w:gridSpan w:val="14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近三年销售收入、利润、纳税额等（人文社科类研究生工作站可不填写此项）</w:t>
            </w:r>
          </w:p>
        </w:tc>
      </w:tr>
      <w:tr w:rsidR="00014C92">
        <w:trPr>
          <w:trHeight w:val="570"/>
          <w:jc w:val="center"/>
        </w:trPr>
        <w:tc>
          <w:tcPr>
            <w:tcW w:w="1937" w:type="dxa"/>
            <w:gridSpan w:val="2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度</w:t>
            </w:r>
          </w:p>
        </w:tc>
        <w:tc>
          <w:tcPr>
            <w:tcW w:w="2458" w:type="dxa"/>
            <w:gridSpan w:val="4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销售收入（万元）</w:t>
            </w:r>
          </w:p>
        </w:tc>
        <w:tc>
          <w:tcPr>
            <w:tcW w:w="2222" w:type="dxa"/>
            <w:gridSpan w:val="3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利润（万元）</w:t>
            </w:r>
          </w:p>
        </w:tc>
        <w:tc>
          <w:tcPr>
            <w:tcW w:w="2881" w:type="dxa"/>
            <w:gridSpan w:val="5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纳税额（万元）</w:t>
            </w:r>
          </w:p>
        </w:tc>
      </w:tr>
      <w:tr w:rsidR="00014C92">
        <w:trPr>
          <w:trHeight w:val="692"/>
          <w:jc w:val="center"/>
        </w:trPr>
        <w:tc>
          <w:tcPr>
            <w:tcW w:w="1937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624"/>
          <w:jc w:val="center"/>
        </w:trPr>
        <w:tc>
          <w:tcPr>
            <w:tcW w:w="1937" w:type="dxa"/>
            <w:gridSpan w:val="2"/>
            <w:vAlign w:val="center"/>
          </w:tcPr>
          <w:p w:rsidR="00014C92" w:rsidRDefault="00014C92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18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A53FC5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研发机构名称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认定部门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认定时间</w:t>
            </w:r>
          </w:p>
        </w:tc>
      </w:tr>
      <w:tr w:rsidR="00014C92">
        <w:trPr>
          <w:trHeight w:val="566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545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567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624"/>
          <w:jc w:val="center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A53FC5">
            <w:pPr>
              <w:tabs>
                <w:tab w:val="left" w:pos="91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科技人员</w:t>
            </w:r>
            <w:r>
              <w:rPr>
                <w:rFonts w:eastAsia="仿宋_GB2312"/>
                <w:sz w:val="24"/>
              </w:rPr>
              <w:t xml:space="preserve"> 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上年度研发经费（万元）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cantSplit/>
          <w:trHeight w:val="458"/>
          <w:jc w:val="center"/>
        </w:trPr>
        <w:tc>
          <w:tcPr>
            <w:tcW w:w="1937" w:type="dxa"/>
            <w:gridSpan w:val="2"/>
            <w:vMerge w:val="restart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研发人员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（不含兼职）</w:t>
            </w:r>
          </w:p>
        </w:tc>
        <w:tc>
          <w:tcPr>
            <w:tcW w:w="1407" w:type="dxa"/>
            <w:gridSpan w:val="3"/>
            <w:vMerge w:val="restart"/>
            <w:vAlign w:val="center"/>
          </w:tcPr>
          <w:p w:rsidR="00014C92" w:rsidRDefault="00014C92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 w:val="restart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444" w:type="dxa"/>
            <w:gridSpan w:val="2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123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039" w:type="dxa"/>
            <w:vAlign w:val="center"/>
          </w:tcPr>
          <w:p w:rsidR="00014C92" w:rsidRDefault="00014C92">
            <w:pPr>
              <w:rPr>
                <w:rFonts w:eastAsia="仿宋_GB2312"/>
                <w:sz w:val="24"/>
              </w:rPr>
            </w:pPr>
          </w:p>
        </w:tc>
      </w:tr>
      <w:tr w:rsidR="00014C92">
        <w:trPr>
          <w:cantSplit/>
          <w:trHeight w:val="458"/>
          <w:jc w:val="center"/>
        </w:trPr>
        <w:tc>
          <w:tcPr>
            <w:tcW w:w="1937" w:type="dxa"/>
            <w:gridSpan w:val="2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3"/>
            <w:vMerge/>
            <w:vAlign w:val="center"/>
          </w:tcPr>
          <w:p w:rsidR="00014C92" w:rsidRDefault="00014C92">
            <w:pPr>
              <w:rPr>
                <w:rFonts w:eastAsia="仿宋_GB2312"/>
                <w:sz w:val="24"/>
              </w:rPr>
            </w:pPr>
          </w:p>
        </w:tc>
        <w:tc>
          <w:tcPr>
            <w:tcW w:w="1051" w:type="dxa"/>
            <w:vMerge/>
            <w:vAlign w:val="center"/>
          </w:tcPr>
          <w:p w:rsidR="00014C92" w:rsidRDefault="00014C92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014C92" w:rsidRDefault="00A53FC5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123" w:type="dxa"/>
            <w:gridSpan w:val="3"/>
            <w:vAlign w:val="center"/>
          </w:tcPr>
          <w:p w:rsidR="00014C92" w:rsidRDefault="00014C92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014C92" w:rsidRDefault="00A53FC5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039" w:type="dxa"/>
            <w:vAlign w:val="center"/>
          </w:tcPr>
          <w:p w:rsidR="00014C92" w:rsidRDefault="00014C92">
            <w:pPr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546"/>
          <w:jc w:val="center"/>
        </w:trPr>
        <w:tc>
          <w:tcPr>
            <w:tcW w:w="3344" w:type="dxa"/>
            <w:gridSpan w:val="5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授权专利总数（件）</w:t>
            </w:r>
          </w:p>
        </w:tc>
        <w:tc>
          <w:tcPr>
            <w:tcW w:w="105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4" w:type="dxa"/>
            <w:gridSpan w:val="7"/>
            <w:vAlign w:val="center"/>
          </w:tcPr>
          <w:p w:rsidR="00014C92" w:rsidRDefault="00A53FC5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其中授权发明专利数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件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9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26"/>
          <w:jc w:val="center"/>
        </w:trPr>
        <w:tc>
          <w:tcPr>
            <w:tcW w:w="9498" w:type="dxa"/>
            <w:gridSpan w:val="14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工作站获综合奖励情况</w:t>
            </w:r>
          </w:p>
        </w:tc>
      </w:tr>
      <w:tr w:rsidR="00014C92">
        <w:trPr>
          <w:trHeight w:val="737"/>
          <w:jc w:val="center"/>
        </w:trPr>
        <w:tc>
          <w:tcPr>
            <w:tcW w:w="2874" w:type="dxa"/>
            <w:gridSpan w:val="3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662" w:type="dxa"/>
            <w:gridSpan w:val="4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2268" w:type="dxa"/>
            <w:gridSpan w:val="3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560" w:type="dxa"/>
            <w:gridSpan w:val="2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1134" w:type="dxa"/>
            <w:gridSpan w:val="2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014C92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510"/>
          <w:jc w:val="center"/>
        </w:trPr>
        <w:tc>
          <w:tcPr>
            <w:tcW w:w="2874" w:type="dxa"/>
            <w:gridSpan w:val="3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014C92" w:rsidRDefault="00A53FC5">
      <w:pPr>
        <w:widowControl/>
        <w:spacing w:line="400" w:lineRule="exact"/>
        <w:rPr>
          <w:rFonts w:eastAsia="仿宋_GB2312"/>
          <w:b/>
          <w:bCs/>
          <w:color w:val="000000"/>
          <w:sz w:val="24"/>
        </w:rPr>
      </w:pPr>
      <w:r>
        <w:rPr>
          <w:b/>
          <w:kern w:val="0"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二、</w:t>
      </w:r>
      <w:r>
        <w:rPr>
          <w:rFonts w:eastAsia="仿宋_GB2312"/>
          <w:b/>
          <w:bCs/>
          <w:color w:val="000000"/>
          <w:sz w:val="24"/>
        </w:rPr>
        <w:t>工作站科研开展情况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851"/>
        <w:gridCol w:w="2977"/>
      </w:tblGrid>
      <w:tr w:rsidR="00014C92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课题研究</w:t>
            </w:r>
          </w:p>
        </w:tc>
      </w:tr>
      <w:tr w:rsidR="00014C92">
        <w:trPr>
          <w:trHeight w:val="436"/>
          <w:jc w:val="center"/>
        </w:trPr>
        <w:tc>
          <w:tcPr>
            <w:tcW w:w="1276" w:type="dxa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2977" w:type="dxa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科研项目、课题名称</w:t>
            </w:r>
          </w:p>
        </w:tc>
        <w:tc>
          <w:tcPr>
            <w:tcW w:w="1417" w:type="dxa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项目来源及类别</w:t>
            </w:r>
          </w:p>
        </w:tc>
        <w:tc>
          <w:tcPr>
            <w:tcW w:w="851" w:type="dxa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完成情况</w:t>
            </w:r>
          </w:p>
        </w:tc>
        <w:tc>
          <w:tcPr>
            <w:tcW w:w="2977" w:type="dxa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成果获奖、专利及效益情况（注明授奖部门、奖励级别及排名）</w:t>
            </w:r>
          </w:p>
        </w:tc>
      </w:tr>
      <w:tr w:rsidR="00014C92">
        <w:trPr>
          <w:trHeight w:val="436"/>
          <w:jc w:val="center"/>
        </w:trPr>
        <w:tc>
          <w:tcPr>
            <w:tcW w:w="1276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</w:tr>
      <w:tr w:rsidR="00014C92">
        <w:trPr>
          <w:trHeight w:val="436"/>
          <w:jc w:val="center"/>
        </w:trPr>
        <w:tc>
          <w:tcPr>
            <w:tcW w:w="1276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</w:tr>
      <w:tr w:rsidR="00014C92">
        <w:trPr>
          <w:trHeight w:val="436"/>
          <w:jc w:val="center"/>
        </w:trPr>
        <w:tc>
          <w:tcPr>
            <w:tcW w:w="1276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</w:tr>
      <w:tr w:rsidR="00014C92">
        <w:trPr>
          <w:trHeight w:val="436"/>
          <w:jc w:val="center"/>
        </w:trPr>
        <w:tc>
          <w:tcPr>
            <w:tcW w:w="1276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</w:tr>
      <w:tr w:rsidR="00014C92">
        <w:trPr>
          <w:trHeight w:val="436"/>
          <w:jc w:val="center"/>
        </w:trPr>
        <w:tc>
          <w:tcPr>
            <w:tcW w:w="1276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014C92" w:rsidRDefault="00014C92">
            <w:pPr>
              <w:snapToGrid w:val="0"/>
              <w:rPr>
                <w:szCs w:val="21"/>
              </w:rPr>
            </w:pPr>
          </w:p>
        </w:tc>
      </w:tr>
      <w:tr w:rsidR="00014C92">
        <w:trPr>
          <w:trHeight w:val="436"/>
          <w:jc w:val="center"/>
        </w:trPr>
        <w:tc>
          <w:tcPr>
            <w:tcW w:w="9498" w:type="dxa"/>
            <w:gridSpan w:val="5"/>
            <w:vAlign w:val="center"/>
          </w:tcPr>
          <w:p w:rsidR="00014C92" w:rsidRDefault="00A53FC5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技术创新</w:t>
            </w:r>
          </w:p>
        </w:tc>
      </w:tr>
      <w:tr w:rsidR="00014C92">
        <w:trPr>
          <w:trHeight w:val="2616"/>
          <w:jc w:val="center"/>
        </w:trPr>
        <w:tc>
          <w:tcPr>
            <w:tcW w:w="9498" w:type="dxa"/>
            <w:gridSpan w:val="5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546"/>
          <w:jc w:val="center"/>
        </w:trPr>
        <w:tc>
          <w:tcPr>
            <w:tcW w:w="9498" w:type="dxa"/>
            <w:gridSpan w:val="5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成果转化</w:t>
            </w:r>
          </w:p>
        </w:tc>
      </w:tr>
      <w:tr w:rsidR="00014C92">
        <w:trPr>
          <w:trHeight w:val="2125"/>
          <w:jc w:val="center"/>
        </w:trPr>
        <w:tc>
          <w:tcPr>
            <w:tcW w:w="9498" w:type="dxa"/>
            <w:gridSpan w:val="5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574"/>
          <w:jc w:val="center"/>
        </w:trPr>
        <w:tc>
          <w:tcPr>
            <w:tcW w:w="9498" w:type="dxa"/>
            <w:gridSpan w:val="5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社会和经济效益（直接、间接）</w:t>
            </w:r>
          </w:p>
        </w:tc>
      </w:tr>
      <w:tr w:rsidR="00014C92">
        <w:trPr>
          <w:trHeight w:val="2967"/>
          <w:jc w:val="center"/>
        </w:trPr>
        <w:tc>
          <w:tcPr>
            <w:tcW w:w="9498" w:type="dxa"/>
            <w:gridSpan w:val="5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014C92" w:rsidRDefault="00A53FC5">
      <w:pPr>
        <w:rPr>
          <w:b/>
          <w:sz w:val="24"/>
        </w:rPr>
      </w:pPr>
      <w:r>
        <w:rPr>
          <w:b/>
          <w:szCs w:val="21"/>
        </w:rPr>
        <w:t>注：本页可续。</w:t>
      </w:r>
      <w:r>
        <w:rPr>
          <w:b/>
          <w:sz w:val="18"/>
          <w:szCs w:val="18"/>
        </w:rPr>
        <w:br w:type="page"/>
      </w:r>
      <w:r>
        <w:rPr>
          <w:rFonts w:eastAsia="仿宋_GB2312"/>
          <w:b/>
          <w:bCs/>
          <w:sz w:val="24"/>
        </w:rPr>
        <w:lastRenderedPageBreak/>
        <w:t>三、工作站建设与运行管理情况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551"/>
        <w:gridCol w:w="3112"/>
        <w:gridCol w:w="1569"/>
      </w:tblGrid>
      <w:tr w:rsidR="00014C92">
        <w:trPr>
          <w:trHeight w:val="388"/>
          <w:jc w:val="center"/>
        </w:trPr>
        <w:tc>
          <w:tcPr>
            <w:tcW w:w="9361" w:type="dxa"/>
            <w:gridSpan w:val="4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正式出台工作站建设与管理相关的制度和文件</w:t>
            </w:r>
          </w:p>
        </w:tc>
      </w:tr>
      <w:tr w:rsidR="00014C92">
        <w:trPr>
          <w:trHeight w:val="388"/>
          <w:jc w:val="center"/>
        </w:trPr>
        <w:tc>
          <w:tcPr>
            <w:tcW w:w="1129" w:type="dxa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551" w:type="dxa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文件名称</w:t>
            </w:r>
          </w:p>
        </w:tc>
        <w:tc>
          <w:tcPr>
            <w:tcW w:w="3112" w:type="dxa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使用范围及产生效益</w:t>
            </w:r>
          </w:p>
        </w:tc>
        <w:tc>
          <w:tcPr>
            <w:tcW w:w="1569" w:type="dxa"/>
            <w:vAlign w:val="center"/>
          </w:tcPr>
          <w:p w:rsidR="00014C92" w:rsidRDefault="00A53FC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014C92">
        <w:trPr>
          <w:trHeight w:val="388"/>
          <w:jc w:val="center"/>
        </w:trPr>
        <w:tc>
          <w:tcPr>
            <w:tcW w:w="1129" w:type="dxa"/>
          </w:tcPr>
          <w:p w:rsidR="00014C92" w:rsidRDefault="00014C9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388"/>
          <w:jc w:val="center"/>
        </w:trPr>
        <w:tc>
          <w:tcPr>
            <w:tcW w:w="1129" w:type="dxa"/>
          </w:tcPr>
          <w:p w:rsidR="00014C92" w:rsidRDefault="00014C9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388"/>
          <w:jc w:val="center"/>
        </w:trPr>
        <w:tc>
          <w:tcPr>
            <w:tcW w:w="1129" w:type="dxa"/>
          </w:tcPr>
          <w:p w:rsidR="00014C92" w:rsidRDefault="00014C9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388"/>
          <w:jc w:val="center"/>
        </w:trPr>
        <w:tc>
          <w:tcPr>
            <w:tcW w:w="1129" w:type="dxa"/>
          </w:tcPr>
          <w:p w:rsidR="00014C92" w:rsidRDefault="00014C9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388"/>
          <w:jc w:val="center"/>
        </w:trPr>
        <w:tc>
          <w:tcPr>
            <w:tcW w:w="1129" w:type="dxa"/>
          </w:tcPr>
          <w:p w:rsidR="00014C92" w:rsidRDefault="00014C92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51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2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014C92" w:rsidRDefault="00014C9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578"/>
          <w:jc w:val="center"/>
        </w:trPr>
        <w:tc>
          <w:tcPr>
            <w:tcW w:w="9361" w:type="dxa"/>
            <w:gridSpan w:val="4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保障工作站有效运行的主要措施</w:t>
            </w:r>
          </w:p>
        </w:tc>
      </w:tr>
      <w:tr w:rsidR="00014C92">
        <w:trPr>
          <w:trHeight w:val="4671"/>
          <w:jc w:val="center"/>
        </w:trPr>
        <w:tc>
          <w:tcPr>
            <w:tcW w:w="9361" w:type="dxa"/>
            <w:gridSpan w:val="4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  <w:p w:rsidR="00014C92" w:rsidRDefault="00A53FC5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企业方面：</w:t>
            </w:r>
          </w:p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014C92" w:rsidTr="002E4D7C">
        <w:trPr>
          <w:trHeight w:val="4679"/>
          <w:jc w:val="center"/>
        </w:trPr>
        <w:tc>
          <w:tcPr>
            <w:tcW w:w="9361" w:type="dxa"/>
            <w:gridSpan w:val="4"/>
          </w:tcPr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  <w:p w:rsidR="00014C92" w:rsidRDefault="00A53FC5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学校方面：</w:t>
            </w:r>
          </w:p>
          <w:p w:rsidR="00014C92" w:rsidRDefault="00014C92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014C92" w:rsidRDefault="00014C92">
      <w:pPr>
        <w:rPr>
          <w:rFonts w:eastAsia="仿宋_GB2312"/>
          <w:b/>
          <w:bCs/>
          <w:sz w:val="24"/>
        </w:rPr>
      </w:pPr>
    </w:p>
    <w:p w:rsidR="00014C92" w:rsidRDefault="00A53FC5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lastRenderedPageBreak/>
        <w:t>四、工作站人才培养培训情况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912"/>
        <w:gridCol w:w="425"/>
        <w:gridCol w:w="988"/>
        <w:gridCol w:w="196"/>
        <w:gridCol w:w="59"/>
        <w:gridCol w:w="879"/>
        <w:gridCol w:w="339"/>
        <w:gridCol w:w="232"/>
        <w:gridCol w:w="1701"/>
        <w:gridCol w:w="751"/>
        <w:gridCol w:w="237"/>
        <w:gridCol w:w="887"/>
        <w:gridCol w:w="106"/>
        <w:gridCol w:w="425"/>
        <w:gridCol w:w="571"/>
      </w:tblGrid>
      <w:tr w:rsidR="00014C92">
        <w:trPr>
          <w:cantSplit/>
          <w:trHeight w:hRule="exact" w:val="454"/>
          <w:jc w:val="center"/>
        </w:trPr>
        <w:tc>
          <w:tcPr>
            <w:tcW w:w="643" w:type="dxa"/>
            <w:vMerge w:val="restart"/>
            <w:textDirection w:val="tbRlV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进站导师情况</w:t>
            </w:r>
          </w:p>
        </w:tc>
        <w:tc>
          <w:tcPr>
            <w:tcW w:w="1337" w:type="dxa"/>
            <w:gridSpan w:val="2"/>
            <w:vMerge w:val="restart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16"/>
              </w:rPr>
            </w:pPr>
            <w:r>
              <w:rPr>
                <w:rFonts w:eastAsia="仿宋_GB2312"/>
                <w:sz w:val="16"/>
              </w:rPr>
              <w:t>专业技术职务</w:t>
            </w:r>
            <w:r>
              <w:rPr>
                <w:rFonts w:eastAsia="仿宋_GB2312"/>
                <w:sz w:val="16"/>
              </w:rPr>
              <w:t>/</w:t>
            </w:r>
            <w:r>
              <w:rPr>
                <w:rFonts w:eastAsia="仿宋_GB2312"/>
                <w:sz w:val="16"/>
              </w:rPr>
              <w:t>导师类型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手机号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684" w:type="dxa"/>
            <w:gridSpan w:val="3"/>
            <w:vMerge w:val="restart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专业方向</w:t>
            </w:r>
          </w:p>
        </w:tc>
        <w:tc>
          <w:tcPr>
            <w:tcW w:w="2226" w:type="dxa"/>
            <w:gridSpan w:val="5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现指导研究生数</w:t>
            </w:r>
          </w:p>
        </w:tc>
      </w:tr>
      <w:tr w:rsidR="00014C92">
        <w:trPr>
          <w:cantSplit/>
          <w:trHeight w:hRule="exact" w:val="454"/>
          <w:jc w:val="center"/>
        </w:trPr>
        <w:tc>
          <w:tcPr>
            <w:tcW w:w="643" w:type="dxa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Merge/>
            <w:vAlign w:val="center"/>
          </w:tcPr>
          <w:p w:rsidR="00014C92" w:rsidRDefault="00014C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Merge/>
            <w:vAlign w:val="center"/>
          </w:tcPr>
          <w:p w:rsidR="00014C92" w:rsidRDefault="00014C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014C92" w:rsidRDefault="00014C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Merge/>
            <w:vAlign w:val="center"/>
          </w:tcPr>
          <w:p w:rsidR="00014C92" w:rsidRDefault="00014C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  <w:tc>
          <w:tcPr>
            <w:tcW w:w="1102" w:type="dxa"/>
            <w:gridSpan w:val="3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士</w:t>
            </w:r>
          </w:p>
        </w:tc>
      </w:tr>
      <w:tr w:rsidR="00014C92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张某某</w:t>
            </w:r>
          </w:p>
        </w:tc>
        <w:tc>
          <w:tcPr>
            <w:tcW w:w="1243" w:type="dxa"/>
            <w:gridSpan w:val="3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教授</w:t>
            </w:r>
            <w:r>
              <w:rPr>
                <w:rFonts w:eastAsia="仿宋_GB2312"/>
                <w:sz w:val="22"/>
              </w:rPr>
              <w:t>/</w:t>
            </w:r>
            <w:r>
              <w:rPr>
                <w:rFonts w:eastAsia="仿宋_GB2312"/>
                <w:sz w:val="22"/>
              </w:rPr>
              <w:t>博导</w:t>
            </w:r>
          </w:p>
        </w:tc>
        <w:tc>
          <w:tcPr>
            <w:tcW w:w="1218" w:type="dxa"/>
            <w:gridSpan w:val="2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18"/>
              </w:rPr>
            </w:pPr>
            <w:r>
              <w:rPr>
                <w:rFonts w:eastAsia="仿宋_GB2312"/>
                <w:sz w:val="18"/>
              </w:rPr>
              <w:t>13333333333</w:t>
            </w:r>
          </w:p>
        </w:tc>
        <w:tc>
          <w:tcPr>
            <w:tcW w:w="2684" w:type="dxa"/>
            <w:gridSpan w:val="3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0252 </w:t>
            </w:r>
            <w:r>
              <w:rPr>
                <w:rFonts w:eastAsia="仿宋_GB2312"/>
                <w:sz w:val="24"/>
              </w:rPr>
              <w:t>应用统计</w:t>
            </w:r>
          </w:p>
        </w:tc>
        <w:tc>
          <w:tcPr>
            <w:tcW w:w="1124" w:type="dxa"/>
            <w:gridSpan w:val="2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102" w:type="dxa"/>
            <w:gridSpan w:val="3"/>
            <w:vAlign w:val="center"/>
          </w:tcPr>
          <w:p w:rsidR="00014C92" w:rsidRDefault="00A53FC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</w:tr>
      <w:tr w:rsidR="00014C92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643" w:type="dxa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54"/>
          <w:jc w:val="center"/>
        </w:trPr>
        <w:tc>
          <w:tcPr>
            <w:tcW w:w="1980" w:type="dxa"/>
            <w:gridSpan w:val="3"/>
            <w:vMerge w:val="restart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年进站</w:t>
            </w:r>
          </w:p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研究生情况</w:t>
            </w:r>
          </w:p>
        </w:tc>
        <w:tc>
          <w:tcPr>
            <w:tcW w:w="2693" w:type="dxa"/>
            <w:gridSpan w:val="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014C92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014C92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014C92">
        <w:trPr>
          <w:trHeight w:hRule="exact" w:val="454"/>
          <w:jc w:val="center"/>
        </w:trPr>
        <w:tc>
          <w:tcPr>
            <w:tcW w:w="1980" w:type="dxa"/>
            <w:gridSpan w:val="3"/>
            <w:vMerge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年</w:t>
            </w:r>
          </w:p>
        </w:tc>
        <w:tc>
          <w:tcPr>
            <w:tcW w:w="2452" w:type="dxa"/>
            <w:gridSpan w:val="2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2226" w:type="dxa"/>
            <w:gridSpan w:val="5"/>
            <w:vAlign w:val="center"/>
          </w:tcPr>
          <w:p w:rsidR="00014C92" w:rsidRDefault="00A53FC5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014C92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进站研究生发表与工作站研究课题相关的学术成果（限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014C92">
        <w:trPr>
          <w:trHeight w:hRule="exact" w:val="686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论文名称</w:t>
            </w:r>
          </w:p>
        </w:tc>
        <w:tc>
          <w:tcPr>
            <w:tcW w:w="2689" w:type="dxa"/>
            <w:gridSpan w:val="3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期刊名称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全称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8" w:type="dxa"/>
            <w:gridSpan w:val="3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SCI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EI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ISTP</w:t>
            </w:r>
            <w:r>
              <w:rPr>
                <w:rFonts w:eastAsia="仿宋_GB2312"/>
                <w:sz w:val="24"/>
              </w:rPr>
              <w:t>、核心</w:t>
            </w:r>
          </w:p>
        </w:tc>
        <w:tc>
          <w:tcPr>
            <w:tcW w:w="571" w:type="dxa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014C92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25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54"/>
          <w:jc w:val="center"/>
        </w:trPr>
        <w:tc>
          <w:tcPr>
            <w:tcW w:w="9351" w:type="dxa"/>
            <w:gridSpan w:val="1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进站研究生取得与工作站研究课题相关的发明专利（限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件）</w:t>
            </w:r>
          </w:p>
        </w:tc>
      </w:tr>
      <w:tr w:rsidR="00014C92">
        <w:trPr>
          <w:trHeight w:hRule="exact" w:val="656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学生姓名</w:t>
            </w:r>
          </w:p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（排名）</w:t>
            </w:r>
          </w:p>
        </w:tc>
        <w:tc>
          <w:tcPr>
            <w:tcW w:w="3118" w:type="dxa"/>
            <w:gridSpan w:val="7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专利名称</w:t>
            </w:r>
          </w:p>
        </w:tc>
        <w:tc>
          <w:tcPr>
            <w:tcW w:w="2689" w:type="dxa"/>
            <w:gridSpan w:val="3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专利号</w:t>
            </w:r>
          </w:p>
        </w:tc>
        <w:tc>
          <w:tcPr>
            <w:tcW w:w="1418" w:type="dxa"/>
            <w:gridSpan w:val="3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申请、公开、授权</w:t>
            </w:r>
          </w:p>
        </w:tc>
        <w:tc>
          <w:tcPr>
            <w:tcW w:w="571" w:type="dxa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 w:rsidR="00014C92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hRule="exact" w:val="454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E4D7C">
        <w:trPr>
          <w:trHeight w:val="474"/>
          <w:jc w:val="center"/>
        </w:trPr>
        <w:tc>
          <w:tcPr>
            <w:tcW w:w="1555" w:type="dxa"/>
            <w:gridSpan w:val="2"/>
            <w:vAlign w:val="center"/>
          </w:tcPr>
          <w:p w:rsidR="002E4D7C" w:rsidRDefault="002E4D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2E4D7C" w:rsidRDefault="002E4D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2E4D7C" w:rsidRDefault="002E4D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E4D7C" w:rsidRDefault="002E4D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71" w:type="dxa"/>
            <w:vAlign w:val="center"/>
          </w:tcPr>
          <w:p w:rsidR="002E4D7C" w:rsidRDefault="002E4D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74"/>
          <w:jc w:val="center"/>
        </w:trPr>
        <w:tc>
          <w:tcPr>
            <w:tcW w:w="9351" w:type="dxa"/>
            <w:gridSpan w:val="1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进站研究生获综合奖励情况（限</w:t>
            </w:r>
            <w:r>
              <w:rPr>
                <w:rFonts w:eastAsia="仿宋_GB2312"/>
                <w:sz w:val="24"/>
              </w:rPr>
              <w:t>10</w:t>
            </w:r>
            <w:r>
              <w:rPr>
                <w:rFonts w:eastAsia="仿宋_GB2312"/>
                <w:sz w:val="24"/>
              </w:rPr>
              <w:t>项）</w:t>
            </w:r>
          </w:p>
        </w:tc>
      </w:tr>
      <w:tr w:rsidR="00014C92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荣誉称号、表彰奖励名称</w:t>
            </w:r>
          </w:p>
        </w:tc>
        <w:tc>
          <w:tcPr>
            <w:tcW w:w="1134" w:type="dxa"/>
            <w:gridSpan w:val="3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</w:t>
            </w:r>
          </w:p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272" w:type="dxa"/>
            <w:gridSpan w:val="3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授奖部门</w:t>
            </w:r>
          </w:p>
        </w:tc>
        <w:tc>
          <w:tcPr>
            <w:tcW w:w="1981" w:type="dxa"/>
            <w:gridSpan w:val="4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获奖级别</w:t>
            </w:r>
          </w:p>
        </w:tc>
        <w:tc>
          <w:tcPr>
            <w:tcW w:w="996" w:type="dxa"/>
            <w:gridSpan w:val="2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总人数</w:t>
            </w:r>
          </w:p>
        </w:tc>
      </w:tr>
      <w:tr w:rsidR="00014C92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474"/>
          <w:jc w:val="center"/>
        </w:trPr>
        <w:tc>
          <w:tcPr>
            <w:tcW w:w="2968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600"/>
          <w:jc w:val="center"/>
        </w:trPr>
        <w:tc>
          <w:tcPr>
            <w:tcW w:w="9351" w:type="dxa"/>
            <w:gridSpan w:val="16"/>
            <w:vAlign w:val="center"/>
          </w:tcPr>
          <w:p w:rsidR="00014C92" w:rsidRDefault="00A53F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工作站在人才培养培训方面的其他成果</w:t>
            </w:r>
          </w:p>
        </w:tc>
      </w:tr>
      <w:tr w:rsidR="00014C92">
        <w:trPr>
          <w:trHeight w:val="4897"/>
          <w:jc w:val="center"/>
        </w:trPr>
        <w:tc>
          <w:tcPr>
            <w:tcW w:w="9351" w:type="dxa"/>
            <w:gridSpan w:val="16"/>
            <w:vAlign w:val="center"/>
          </w:tcPr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  <w:p w:rsidR="00014C92" w:rsidRDefault="00014C92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14C92">
        <w:trPr>
          <w:trHeight w:val="3560"/>
          <w:jc w:val="center"/>
        </w:trPr>
        <w:tc>
          <w:tcPr>
            <w:tcW w:w="3164" w:type="dxa"/>
            <w:gridSpan w:val="5"/>
          </w:tcPr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进站学科所在院系审核盖章</w:t>
            </w: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3210" w:type="dxa"/>
            <w:gridSpan w:val="5"/>
          </w:tcPr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研究生管理部门审核盖章</w:t>
            </w: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977" w:type="dxa"/>
            <w:gridSpan w:val="6"/>
          </w:tcPr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学校审核盖章</w:t>
            </w: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014C92">
            <w:pPr>
              <w:rPr>
                <w:rFonts w:eastAsia="仿宋_GB2312"/>
                <w:sz w:val="24"/>
              </w:rPr>
            </w:pPr>
          </w:p>
          <w:p w:rsidR="00014C92" w:rsidRDefault="00A53FC5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14C92" w:rsidRDefault="00A53FC5">
      <w:pPr>
        <w:rPr>
          <w:b/>
          <w:szCs w:val="21"/>
        </w:rPr>
      </w:pPr>
      <w:r>
        <w:rPr>
          <w:b/>
          <w:szCs w:val="21"/>
        </w:rPr>
        <w:t>注：本页由进站高校相关学科、部门填写。</w:t>
      </w:r>
    </w:p>
    <w:p w:rsidR="00014C92" w:rsidRDefault="00014C92">
      <w:pPr>
        <w:rPr>
          <w:b/>
          <w:szCs w:val="21"/>
        </w:rPr>
      </w:pPr>
    </w:p>
    <w:p w:rsidR="00014C92" w:rsidRDefault="00A53FC5">
      <w:pPr>
        <w:rPr>
          <w:b/>
          <w:szCs w:val="21"/>
        </w:rPr>
      </w:pPr>
      <w:r>
        <w:rPr>
          <w:b/>
          <w:szCs w:val="21"/>
        </w:rPr>
        <w:lastRenderedPageBreak/>
        <w:t>五、相关意见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014C92">
        <w:trPr>
          <w:trHeight w:val="617"/>
          <w:jc w:val="center"/>
        </w:trPr>
        <w:tc>
          <w:tcPr>
            <w:tcW w:w="9361" w:type="dxa"/>
            <w:vAlign w:val="center"/>
          </w:tcPr>
          <w:p w:rsidR="00014C92" w:rsidRDefault="00A53FC5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见</w:t>
            </w:r>
          </w:p>
        </w:tc>
      </w:tr>
      <w:tr w:rsidR="00014C92">
        <w:trPr>
          <w:trHeight w:val="6061"/>
          <w:jc w:val="center"/>
        </w:trPr>
        <w:tc>
          <w:tcPr>
            <w:tcW w:w="9361" w:type="dxa"/>
          </w:tcPr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jc w:val="center"/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014C92">
            <w:pPr>
              <w:rPr>
                <w:szCs w:val="21"/>
              </w:rPr>
            </w:pPr>
          </w:p>
          <w:p w:rsidR="00014C92" w:rsidRDefault="00A53FC5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单位法人代表签章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014C92" w:rsidRDefault="00014C92">
            <w:pPr>
              <w:ind w:firstLineChars="1850" w:firstLine="4440"/>
              <w:rPr>
                <w:rFonts w:eastAsia="仿宋_GB2312"/>
                <w:sz w:val="24"/>
              </w:rPr>
            </w:pPr>
          </w:p>
          <w:p w:rsidR="00014C92" w:rsidRDefault="00A53FC5">
            <w:pPr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章</w:t>
            </w:r>
          </w:p>
          <w:p w:rsidR="00014C92" w:rsidRDefault="00014C92">
            <w:pPr>
              <w:ind w:firstLineChars="1000" w:firstLine="2400"/>
              <w:rPr>
                <w:rFonts w:eastAsia="仿宋_GB2312"/>
                <w:sz w:val="24"/>
              </w:rPr>
            </w:pPr>
          </w:p>
          <w:p w:rsidR="00014C92" w:rsidRDefault="00A53FC5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014C92" w:rsidRDefault="00014C92"/>
    <w:sectPr w:rsidR="00014C9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C5" w:rsidRDefault="00A53FC5">
      <w:r>
        <w:separator/>
      </w:r>
    </w:p>
  </w:endnote>
  <w:endnote w:type="continuationSeparator" w:id="0">
    <w:p w:rsidR="00A53FC5" w:rsidRDefault="00A5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92" w:rsidRDefault="00A53FC5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014C92" w:rsidRDefault="00014C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C92" w:rsidRDefault="00A53FC5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4C92" w:rsidRDefault="00A53FC5">
                          <w:pPr>
                            <w:pStyle w:val="a3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20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14C92" w:rsidRDefault="00A53FC5">
                    <w:pPr>
                      <w:pStyle w:val="a3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20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14C92" w:rsidRDefault="00014C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C5" w:rsidRDefault="00A53FC5">
      <w:r>
        <w:separator/>
      </w:r>
    </w:p>
  </w:footnote>
  <w:footnote w:type="continuationSeparator" w:id="0">
    <w:p w:rsidR="00A53FC5" w:rsidRDefault="00A53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EzMTU2ZDk1MGVlN2MyYTE1NGI1OWI3NzE5YjIxZTAifQ=="/>
  </w:docVars>
  <w:rsids>
    <w:rsidRoot w:val="00014C92"/>
    <w:rsid w:val="00014C92"/>
    <w:rsid w:val="002E4D7C"/>
    <w:rsid w:val="00A53FC5"/>
    <w:rsid w:val="1D5E0C0C"/>
    <w:rsid w:val="236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6AEE8"/>
  <w15:docId w15:val="{4CBCCF5E-24DF-490E-A238-3581732D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李文骏</cp:lastModifiedBy>
  <cp:revision>2</cp:revision>
  <dcterms:created xsi:type="dcterms:W3CDTF">2024-06-03T08:38:00Z</dcterms:created>
  <dcterms:modified xsi:type="dcterms:W3CDTF">2024-06-03T11:18:00Z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DB46165200344B4389804481C7F511DF_12</vt:lpwstr>
  </property>
</Properties>
</file>