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t>苏州大学20</w:t>
      </w:r>
      <w:r>
        <w:rPr>
          <w:rFonts w:hint="eastAsia" w:ascii="Times New Roman" w:hAnsi="Times New Roman" w:eastAsia="楷体_GB2312"/>
          <w:b/>
          <w:spacing w:val="40"/>
          <w:sz w:val="40"/>
        </w:rPr>
        <w:t>2</w:t>
      </w:r>
      <w:r>
        <w:rPr>
          <w:rFonts w:ascii="Times New Roman" w:hAnsi="Times New Roman" w:eastAsia="楷体_GB2312"/>
          <w:b/>
          <w:spacing w:val="40"/>
          <w:sz w:val="40"/>
        </w:rPr>
        <w:t>2-20</w:t>
      </w:r>
      <w:r>
        <w:rPr>
          <w:rFonts w:hint="eastAsia" w:ascii="Times New Roman" w:hAnsi="Times New Roman" w:eastAsia="楷体_GB2312"/>
          <w:b/>
          <w:spacing w:val="40"/>
          <w:sz w:val="40"/>
        </w:rPr>
        <w:t>2</w:t>
      </w:r>
      <w:r>
        <w:rPr>
          <w:rFonts w:ascii="Times New Roman" w:hAnsi="Times New Roman" w:eastAsia="楷体_GB2312"/>
          <w:b/>
          <w:spacing w:val="40"/>
          <w:sz w:val="40"/>
        </w:rPr>
        <w:t>3学年暑期研究生公共课程表</w:t>
      </w:r>
    </w:p>
    <w:p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hint="eastAsia" w:ascii="Times New Roman" w:hAnsi="Times New Roman"/>
          <w:spacing w:val="10"/>
        </w:rPr>
        <w:t>（202</w:t>
      </w:r>
      <w:r>
        <w:rPr>
          <w:rFonts w:ascii="Times New Roman" w:hAnsi="Times New Roman"/>
          <w:spacing w:val="10"/>
        </w:rPr>
        <w:t>3</w:t>
      </w:r>
      <w:r>
        <w:rPr>
          <w:rFonts w:hint="eastAsia" w:ascii="Times New Roman" w:hAnsi="Times New Roman"/>
          <w:spacing w:val="10"/>
        </w:rPr>
        <w:t>级临床医学、口腔医学硕士专业学位研究生）</w:t>
      </w:r>
    </w:p>
    <w:tbl>
      <w:tblPr>
        <w:tblStyle w:val="4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711"/>
        <w:gridCol w:w="691"/>
        <w:gridCol w:w="3033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楷体_GB2312"/>
                <w:b/>
                <w:spacing w:val="40"/>
                <w:sz w:val="40"/>
              </w:rPr>
              <w:br w:type="page"/>
            </w: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42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 w:val="22"/>
                <w:szCs w:val="21"/>
              </w:rPr>
              <w:t>授课方式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新时代中国特色社会主义理论与实践研究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东校区文思楼1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08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、2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、3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  <w:lang w:val="en-US" w:eastAsia="zh-CN"/>
              </w:rPr>
              <w:t>具体详见分班名单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自然辩证法概论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东校区文思楼1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08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、2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、3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  <w:lang w:val="en-US" w:eastAsia="zh-CN"/>
              </w:rPr>
              <w:t>具体详见分班名单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临床流行病学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东校区文思楼1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08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、2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、3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22"/>
                <w:szCs w:val="18"/>
                <w:lang w:val="en-US" w:eastAsia="zh-CN"/>
              </w:rPr>
              <w:t>具体详见分班名单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基础英语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东吴学院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东校区文思楼1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2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</w:rPr>
              <w:t>医学统计学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sz w:val="22"/>
                <w:szCs w:val="18"/>
              </w:rPr>
              <w:t>东校区文思楼2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149" w:type="dxa"/>
            <w:gridSpan w:val="5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/>
                <w:spacing w:val="-4"/>
                <w:sz w:val="18"/>
              </w:rPr>
              <w:t>备注：临床医学、口腔医学公共课程7月1</w:t>
            </w:r>
            <w:r>
              <w:rPr>
                <w:rFonts w:ascii="Times New Roman" w:hAnsi="Times New Roman"/>
                <w:spacing w:val="-4"/>
                <w:sz w:val="18"/>
              </w:rPr>
              <w:t>0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日开始。</w:t>
            </w:r>
          </w:p>
        </w:tc>
      </w:tr>
    </w:tbl>
    <w:p>
      <w:pPr>
        <w:widowControl/>
        <w:jc w:val="left"/>
        <w:rPr>
          <w:rFonts w:ascii="Times New Roman" w:hAnsi="Times New Roman" w:eastAsia="楷体_GB2312"/>
          <w:b/>
          <w:spacing w:val="40"/>
          <w:sz w:val="40"/>
        </w:rPr>
      </w:pPr>
    </w:p>
    <w:p>
      <w:pPr>
        <w:widowControl/>
        <w:jc w:val="left"/>
        <w:rPr>
          <w:rFonts w:ascii="Times New Roman" w:hAnsi="Times New Roman" w:eastAsia="楷体_GB2312"/>
          <w:b/>
          <w:spacing w:val="40"/>
          <w:sz w:val="40"/>
        </w:rPr>
      </w:pPr>
    </w:p>
    <w:p>
      <w:pPr>
        <w:widowControl/>
        <w:jc w:val="left"/>
        <w:rPr>
          <w:rFonts w:ascii="Times New Roman" w:hAnsi="Times New Roman" w:eastAsia="楷体_GB2312"/>
          <w:b/>
          <w:spacing w:val="40"/>
          <w:sz w:val="40"/>
        </w:rPr>
      </w:pPr>
    </w:p>
    <w:p>
      <w:pPr>
        <w:widowControl/>
        <w:jc w:val="left"/>
        <w:rPr>
          <w:rFonts w:ascii="Times New Roman" w:hAnsi="Times New Roman" w:eastAsia="楷体_GB2312"/>
          <w:b/>
          <w:spacing w:val="40"/>
          <w:sz w:val="40"/>
        </w:rPr>
      </w:pPr>
    </w:p>
    <w:p>
      <w:pPr>
        <w:adjustRightInd w:val="0"/>
        <w:snapToGrid w:val="0"/>
        <w:spacing w:after="240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b/>
          <w:spacing w:val="40"/>
          <w:sz w:val="40"/>
        </w:rPr>
        <w:t>苏州大学20</w:t>
      </w:r>
      <w:r>
        <w:rPr>
          <w:rFonts w:hint="eastAsia" w:ascii="Times New Roman" w:hAnsi="Times New Roman" w:eastAsia="楷体_GB2312"/>
          <w:b/>
          <w:spacing w:val="40"/>
          <w:sz w:val="40"/>
        </w:rPr>
        <w:t>2</w:t>
      </w:r>
      <w:r>
        <w:rPr>
          <w:rFonts w:ascii="Times New Roman" w:hAnsi="Times New Roman" w:eastAsia="楷体_GB2312"/>
          <w:b/>
          <w:spacing w:val="40"/>
          <w:sz w:val="40"/>
        </w:rPr>
        <w:t>2-20</w:t>
      </w:r>
      <w:r>
        <w:rPr>
          <w:rFonts w:hint="eastAsia" w:ascii="Times New Roman" w:hAnsi="Times New Roman" w:eastAsia="楷体_GB2312"/>
          <w:b/>
          <w:spacing w:val="40"/>
          <w:sz w:val="40"/>
        </w:rPr>
        <w:t>2</w:t>
      </w:r>
      <w:r>
        <w:rPr>
          <w:rFonts w:ascii="Times New Roman" w:hAnsi="Times New Roman" w:eastAsia="楷体_GB2312"/>
          <w:b/>
          <w:spacing w:val="40"/>
          <w:sz w:val="40"/>
        </w:rPr>
        <w:t>3学年暑期研究生公共课程表</w:t>
      </w:r>
    </w:p>
    <w:p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hint="eastAsia" w:ascii="Times New Roman" w:hAnsi="Times New Roman"/>
          <w:spacing w:val="10"/>
        </w:rPr>
        <w:t>（202</w:t>
      </w:r>
      <w:r>
        <w:rPr>
          <w:rFonts w:ascii="Times New Roman" w:hAnsi="Times New Roman"/>
          <w:spacing w:val="10"/>
        </w:rPr>
        <w:t>3</w:t>
      </w:r>
      <w:r>
        <w:rPr>
          <w:rFonts w:hint="eastAsia" w:ascii="Times New Roman" w:hAnsi="Times New Roman"/>
          <w:spacing w:val="10"/>
        </w:rPr>
        <w:t>级临床医学、口腔医学硕士专业学位研究生）</w:t>
      </w:r>
    </w:p>
    <w:p>
      <w:pPr>
        <w:spacing w:line="400" w:lineRule="exact"/>
        <w:rPr>
          <w:rFonts w:ascii="Times New Roman" w:hAnsi="Times New Roman" w:eastAsia="黑体"/>
          <w:color w:val="000000"/>
          <w:sz w:val="24"/>
        </w:rPr>
      </w:pPr>
    </w:p>
    <w:tbl>
      <w:tblPr>
        <w:tblStyle w:val="4"/>
        <w:tblW w:w="13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69"/>
        <w:gridCol w:w="3686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tblHeader/>
          <w:jc w:val="center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上午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（8:00-12:00）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第一节8：00-8：50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第二节9：00-9：50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第三节10：10-11：00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第四节11：10-12：00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2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下午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（13:00-17:00）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第一节13：00-13：50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第二节14：00-14：50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第三节15：10-16：00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第四节16：10-17：00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晚上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（18:00-20:50）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第一节18：00-18：50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第二节19：00-19：50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sz w:val="18"/>
                <w:szCs w:val="18"/>
              </w:rPr>
              <w:t>第三节20：00-20：50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7月1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7月1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7月1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7月13日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</w:rPr>
              <w:t>新时代中国特色社会主义理论与实践考试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7月14日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自然辩证法概论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自然辩证法概论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7月15日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自然辩证法概论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自然辩证法概论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</w:rPr>
              <w:t>自然辩证法概论考试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7月16日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7月17日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7月18日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7月19日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7月20日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7月21日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7月22日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7月23日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7月24日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医学统计学（面向附儿院研究生）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医学统计学（面向附儿院研究生）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医学统计学（面向附儿院研究生）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医学统计学考试</w:t>
            </w:r>
          </w:p>
        </w:tc>
      </w:tr>
    </w:tbl>
    <w:p/>
    <w:sectPr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OTE4MGU2MTYwZjMyODBjOGRkYzQwMmYyNGI2NjUifQ=="/>
  </w:docVars>
  <w:rsids>
    <w:rsidRoot w:val="00832C0B"/>
    <w:rsid w:val="00044E54"/>
    <w:rsid w:val="00050F89"/>
    <w:rsid w:val="00067D13"/>
    <w:rsid w:val="00097572"/>
    <w:rsid w:val="000A30D7"/>
    <w:rsid w:val="000C1605"/>
    <w:rsid w:val="000D5E10"/>
    <w:rsid w:val="000F5208"/>
    <w:rsid w:val="00127E7F"/>
    <w:rsid w:val="00130510"/>
    <w:rsid w:val="00162436"/>
    <w:rsid w:val="001754D6"/>
    <w:rsid w:val="00187701"/>
    <w:rsid w:val="001C7635"/>
    <w:rsid w:val="001D352C"/>
    <w:rsid w:val="001F7A40"/>
    <w:rsid w:val="001F7E61"/>
    <w:rsid w:val="00215BA6"/>
    <w:rsid w:val="00230A6C"/>
    <w:rsid w:val="00232CBC"/>
    <w:rsid w:val="00236548"/>
    <w:rsid w:val="00250F2A"/>
    <w:rsid w:val="00254FF3"/>
    <w:rsid w:val="00275129"/>
    <w:rsid w:val="00282A06"/>
    <w:rsid w:val="002A0E89"/>
    <w:rsid w:val="002B73F7"/>
    <w:rsid w:val="002C267D"/>
    <w:rsid w:val="002D46A4"/>
    <w:rsid w:val="002E47D0"/>
    <w:rsid w:val="002E48EA"/>
    <w:rsid w:val="002F0A36"/>
    <w:rsid w:val="0032354F"/>
    <w:rsid w:val="0035300F"/>
    <w:rsid w:val="00393644"/>
    <w:rsid w:val="00423177"/>
    <w:rsid w:val="00426E3A"/>
    <w:rsid w:val="00431D57"/>
    <w:rsid w:val="00436940"/>
    <w:rsid w:val="004C60E6"/>
    <w:rsid w:val="004D5874"/>
    <w:rsid w:val="0050147A"/>
    <w:rsid w:val="00523104"/>
    <w:rsid w:val="00575020"/>
    <w:rsid w:val="005A6555"/>
    <w:rsid w:val="005B2D42"/>
    <w:rsid w:val="005C14CE"/>
    <w:rsid w:val="005E13A0"/>
    <w:rsid w:val="005E4738"/>
    <w:rsid w:val="00603000"/>
    <w:rsid w:val="00635418"/>
    <w:rsid w:val="00652D30"/>
    <w:rsid w:val="006B4E39"/>
    <w:rsid w:val="006B5109"/>
    <w:rsid w:val="006E2C3F"/>
    <w:rsid w:val="006E5D89"/>
    <w:rsid w:val="006F009C"/>
    <w:rsid w:val="006F5FA1"/>
    <w:rsid w:val="007021B6"/>
    <w:rsid w:val="00703A26"/>
    <w:rsid w:val="00703E20"/>
    <w:rsid w:val="00727A97"/>
    <w:rsid w:val="00763A8F"/>
    <w:rsid w:val="0077239B"/>
    <w:rsid w:val="007747CA"/>
    <w:rsid w:val="007A06D5"/>
    <w:rsid w:val="007A2EAF"/>
    <w:rsid w:val="007C11F7"/>
    <w:rsid w:val="007E0DAE"/>
    <w:rsid w:val="00814AD0"/>
    <w:rsid w:val="00832C0B"/>
    <w:rsid w:val="008338B0"/>
    <w:rsid w:val="008350C0"/>
    <w:rsid w:val="00847B42"/>
    <w:rsid w:val="0087067D"/>
    <w:rsid w:val="00880C00"/>
    <w:rsid w:val="00897A9B"/>
    <w:rsid w:val="008D1DA2"/>
    <w:rsid w:val="008E4F05"/>
    <w:rsid w:val="008E771D"/>
    <w:rsid w:val="00901966"/>
    <w:rsid w:val="009103A1"/>
    <w:rsid w:val="009261F9"/>
    <w:rsid w:val="0096731D"/>
    <w:rsid w:val="00984DB6"/>
    <w:rsid w:val="00987F5E"/>
    <w:rsid w:val="009D199E"/>
    <w:rsid w:val="00A03B1A"/>
    <w:rsid w:val="00A14B1B"/>
    <w:rsid w:val="00A17524"/>
    <w:rsid w:val="00A373AA"/>
    <w:rsid w:val="00AC73C9"/>
    <w:rsid w:val="00AE724C"/>
    <w:rsid w:val="00B405F2"/>
    <w:rsid w:val="00B41A7C"/>
    <w:rsid w:val="00B7076E"/>
    <w:rsid w:val="00B7700E"/>
    <w:rsid w:val="00BA749E"/>
    <w:rsid w:val="00BC34ED"/>
    <w:rsid w:val="00BC5573"/>
    <w:rsid w:val="00BE7B64"/>
    <w:rsid w:val="00C14D69"/>
    <w:rsid w:val="00C20998"/>
    <w:rsid w:val="00C23336"/>
    <w:rsid w:val="00C62335"/>
    <w:rsid w:val="00C67D32"/>
    <w:rsid w:val="00C83919"/>
    <w:rsid w:val="00C94649"/>
    <w:rsid w:val="00CD79BB"/>
    <w:rsid w:val="00CE60B9"/>
    <w:rsid w:val="00CF68C9"/>
    <w:rsid w:val="00D04918"/>
    <w:rsid w:val="00D2227C"/>
    <w:rsid w:val="00D35ED6"/>
    <w:rsid w:val="00DA617C"/>
    <w:rsid w:val="00DB49F2"/>
    <w:rsid w:val="00DD3346"/>
    <w:rsid w:val="00DF1817"/>
    <w:rsid w:val="00E16369"/>
    <w:rsid w:val="00E34FF0"/>
    <w:rsid w:val="00ED708C"/>
    <w:rsid w:val="00ED732A"/>
    <w:rsid w:val="00F137F1"/>
    <w:rsid w:val="00F15292"/>
    <w:rsid w:val="00F25AB9"/>
    <w:rsid w:val="00F5161B"/>
    <w:rsid w:val="00F57387"/>
    <w:rsid w:val="00F77DA9"/>
    <w:rsid w:val="00F81DF6"/>
    <w:rsid w:val="00F82A66"/>
    <w:rsid w:val="00FA5B31"/>
    <w:rsid w:val="00FC34EF"/>
    <w:rsid w:val="00FD54EB"/>
    <w:rsid w:val="475162A9"/>
    <w:rsid w:val="56D52614"/>
    <w:rsid w:val="69F60F05"/>
    <w:rsid w:val="782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819</Words>
  <Characters>983</Characters>
  <Lines>8</Lines>
  <Paragraphs>2</Paragraphs>
  <TotalTime>0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2021-05-25T07:53:00Z</dcterms:created>
  <dc:creator>刘遥</dc:creator>
  <cp:lastModifiedBy>QF </cp:lastModifiedBy>
  <cp:lastPrinted>2020-06-02T02:51:00Z</cp:lastPrinted>
  <dcterms:modified xsi:type="dcterms:W3CDTF">2023-06-15T07:01:55Z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ECA3A69DAC954D1D916E9B74CE3BB4EF_12</vt:lpwstr>
  </property>
</Properties>
</file>